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6FDD1E0A" w14:textId="77777777" w:rsidR="005C3001" w:rsidRPr="005C3001" w:rsidRDefault="005C3001" w:rsidP="005C3001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7085C5E4" w14:textId="5E6D3713" w:rsidR="005C3001" w:rsidRPr="005C3001" w:rsidRDefault="005C3001" w:rsidP="005C3001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Sme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hrdí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to,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že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sme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dosiahli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diamantový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status v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rámci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ocenenia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EMS Angels Awards.</w:t>
      </w:r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427057BA" w14:textId="05D65897" w:rsidR="002B5327" w:rsidRPr="005C3001" w:rsidRDefault="005C3001" w:rsidP="005C3001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Ocenenia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sú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uznaním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vyznamenaním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pre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najlepších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poskytovateľov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prednemocničnej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starostlivosti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pacientov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s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cievnou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mozgovou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príhodou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celom </w:t>
      </w:r>
      <w:proofErr w:type="spellStart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svete</w:t>
      </w:r>
      <w:proofErr w:type="spellEnd"/>
      <w:r w:rsidRPr="005C3001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5C3001"/>
    <w:rsid w:val="006C4A3B"/>
    <w:rsid w:val="00774AA6"/>
    <w:rsid w:val="008909D8"/>
    <w:rsid w:val="009B15D1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5C3001"/>
    <w:pPr>
      <w:spacing w:line="241" w:lineRule="atLeast"/>
    </w:pPr>
    <w:rPr>
      <w:rFonts w:ascii="Montserrat" w:hAnsi="Montserrat" w:cstheme="minorBidi"/>
      <w:color w:val="auto"/>
    </w:rPr>
  </w:style>
  <w:style w:type="character" w:customStyle="1" w:styleId="A2">
    <w:name w:val="A2"/>
    <w:uiPriority w:val="99"/>
    <w:rsid w:val="005C3001"/>
    <w:rPr>
      <w:rFonts w:cs="Montserrat"/>
      <w:color w:val="57585A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2025-09-09T03:05:00Z</dcterms:modified>
</cp:coreProperties>
</file>